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CCE" w:rsidRDefault="00CB2CCE" w:rsidP="00CB2C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Аннотация к рабочей программе по </w:t>
      </w:r>
      <w:r w:rsidR="00F82AD2">
        <w:rPr>
          <w:b/>
          <w:sz w:val="24"/>
          <w:szCs w:val="24"/>
        </w:rPr>
        <w:t xml:space="preserve">СБО </w:t>
      </w:r>
    </w:p>
    <w:p w:rsidR="00CB2CCE" w:rsidRDefault="00CB2CCE" w:rsidP="00CB2C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 класс ОВЗ</w:t>
      </w:r>
    </w:p>
    <w:p w:rsidR="00CB2CCE" w:rsidRDefault="00CB2CCE" w:rsidP="00CB2C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2022-2023 учебный год</w:t>
      </w:r>
    </w:p>
    <w:p w:rsidR="003C2247" w:rsidRDefault="003C2247"/>
    <w:p w:rsidR="000141AD" w:rsidRDefault="000141A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0141AD" w:rsidRPr="00FE091B" w:rsidTr="002A1DE8">
        <w:tc>
          <w:tcPr>
            <w:tcW w:w="2660" w:type="dxa"/>
          </w:tcPr>
          <w:p w:rsidR="000141AD" w:rsidRPr="00FE091B" w:rsidRDefault="000141AD" w:rsidP="002A1DE8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0141AD" w:rsidRPr="00FE091B" w:rsidRDefault="000141AD" w:rsidP="002A1DE8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математика</w:t>
            </w:r>
          </w:p>
        </w:tc>
      </w:tr>
      <w:tr w:rsidR="000141AD" w:rsidRPr="00FE091B" w:rsidTr="002A1DE8">
        <w:tc>
          <w:tcPr>
            <w:tcW w:w="2660" w:type="dxa"/>
          </w:tcPr>
          <w:p w:rsidR="000141AD" w:rsidRPr="00FE091B" w:rsidRDefault="000141AD" w:rsidP="002A1DE8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0141AD" w:rsidRPr="00FE091B" w:rsidRDefault="000141AD" w:rsidP="002A1DE8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2022 - 2023</w:t>
            </w:r>
          </w:p>
        </w:tc>
      </w:tr>
      <w:tr w:rsidR="000141AD" w:rsidRPr="00FE091B" w:rsidTr="002A1DE8">
        <w:tc>
          <w:tcPr>
            <w:tcW w:w="2660" w:type="dxa"/>
          </w:tcPr>
          <w:p w:rsidR="000141AD" w:rsidRPr="00FE091B" w:rsidRDefault="000141AD" w:rsidP="002A1DE8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0141AD" w:rsidRPr="00FE091B" w:rsidRDefault="000141AD" w:rsidP="002A1D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141AD" w:rsidRPr="00FE091B" w:rsidTr="002A1DE8">
        <w:trPr>
          <w:trHeight w:val="4123"/>
        </w:trPr>
        <w:tc>
          <w:tcPr>
            <w:tcW w:w="2660" w:type="dxa"/>
          </w:tcPr>
          <w:p w:rsidR="000141AD" w:rsidRPr="00FE091B" w:rsidRDefault="000141AD" w:rsidP="002A1DE8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0141AD" w:rsidRDefault="00C1326B" w:rsidP="002A1DE8">
            <w:pPr>
              <w:pStyle w:val="a5"/>
              <w:shd w:val="clear" w:color="auto" w:fill="FFFFFF"/>
              <w:spacing w:before="0" w:beforeAutospacing="0" w:after="150" w:afterAutospacing="0"/>
              <w:jc w:val="both"/>
            </w:pPr>
            <w:r>
              <w:t>Адаптированная образовательная рабочая программа основного общего образования по учебному предмету «Социально – бытовая ориентировка» разработана на основе Программы специальных (коррекционных) образовательных учреждений VIII вида, 5-9 классы, В 2 сб. / под редакцией доктора педагогических наук В. В. Воронковой, Москва «ВЛАДОС» 2017 г.</w:t>
            </w:r>
          </w:p>
          <w:p w:rsidR="005D21B7" w:rsidRPr="005D21B7" w:rsidRDefault="005D21B7" w:rsidP="005D21B7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proofErr w:type="spellStart"/>
            <w:r w:rsidRPr="005D21B7">
              <w:rPr>
                <w:b/>
                <w:bCs/>
                <w:sz w:val="24"/>
                <w:szCs w:val="24"/>
                <w:lang w:eastAsia="ru-RU"/>
              </w:rPr>
              <w:t>Учебно</w:t>
            </w:r>
            <w:proofErr w:type="spellEnd"/>
            <w:r w:rsidRPr="005D21B7">
              <w:rPr>
                <w:sz w:val="24"/>
                <w:szCs w:val="24"/>
                <w:lang w:eastAsia="ru-RU"/>
              </w:rPr>
              <w:t xml:space="preserve"> – </w:t>
            </w:r>
            <w:r w:rsidRPr="005D21B7">
              <w:rPr>
                <w:b/>
                <w:bCs/>
                <w:sz w:val="24"/>
                <w:szCs w:val="24"/>
                <w:lang w:eastAsia="ru-RU"/>
              </w:rPr>
              <w:t>методический</w:t>
            </w:r>
            <w:r w:rsidRPr="005D21B7">
              <w:rPr>
                <w:sz w:val="24"/>
                <w:szCs w:val="24"/>
                <w:lang w:eastAsia="ru-RU"/>
              </w:rPr>
              <w:t xml:space="preserve"> </w:t>
            </w:r>
            <w:r w:rsidRPr="005D21B7">
              <w:rPr>
                <w:b/>
                <w:bCs/>
                <w:sz w:val="24"/>
                <w:szCs w:val="24"/>
                <w:lang w:eastAsia="ru-RU"/>
              </w:rPr>
              <w:t>комплект</w:t>
            </w:r>
          </w:p>
          <w:p w:rsidR="005D21B7" w:rsidRPr="005D21B7" w:rsidRDefault="005D21B7" w:rsidP="005D21B7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5D21B7">
              <w:rPr>
                <w:sz w:val="24"/>
                <w:szCs w:val="24"/>
                <w:lang w:eastAsia="ru-RU"/>
              </w:rPr>
              <w:t>Рабочая программа по социально-бытовой ориентировке составлена на основе программы специальных (коррекционных) общеобразовательных учреждений VIII вида:</w:t>
            </w:r>
          </w:p>
          <w:p w:rsidR="005D21B7" w:rsidRPr="005D21B7" w:rsidRDefault="005D21B7" w:rsidP="005D21B7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5D21B7">
              <w:rPr>
                <w:sz w:val="24"/>
                <w:szCs w:val="24"/>
                <w:lang w:eastAsia="ru-RU"/>
              </w:rPr>
              <w:t xml:space="preserve">5-9 </w:t>
            </w:r>
            <w:proofErr w:type="spellStart"/>
            <w:r w:rsidRPr="005D21B7">
              <w:rPr>
                <w:sz w:val="24"/>
                <w:szCs w:val="24"/>
                <w:lang w:eastAsia="ru-RU"/>
              </w:rPr>
              <w:t>кл</w:t>
            </w:r>
            <w:proofErr w:type="spellEnd"/>
            <w:r w:rsidRPr="005D21B7">
              <w:rPr>
                <w:sz w:val="24"/>
                <w:szCs w:val="24"/>
                <w:lang w:eastAsia="ru-RU"/>
              </w:rPr>
              <w:t>. В 2 сб./ Под редакцией В.В. Воронковой.- М.: Гуманитарный издательский центр «ВЛАДОС», 2013 г. (раздел «Социально-бытовая ориентировка» авторы С.А. Казакова, В.В. Воронкова).</w:t>
            </w:r>
          </w:p>
          <w:p w:rsidR="005D21B7" w:rsidRPr="005D21B7" w:rsidRDefault="005D21B7" w:rsidP="005D21B7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  <w:p w:rsidR="005D21B7" w:rsidRPr="00FE091B" w:rsidRDefault="005D21B7" w:rsidP="002A1DE8">
            <w:pPr>
              <w:pStyle w:val="a5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0141AD" w:rsidRPr="00FE091B" w:rsidTr="002A1DE8">
        <w:tc>
          <w:tcPr>
            <w:tcW w:w="2660" w:type="dxa"/>
          </w:tcPr>
          <w:p w:rsidR="000141AD" w:rsidRPr="00FE091B" w:rsidRDefault="000141AD" w:rsidP="002A1DE8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</w:tcPr>
          <w:p w:rsidR="000141AD" w:rsidRPr="00FE091B" w:rsidRDefault="005C6787" w:rsidP="005C6787">
            <w:pPr>
              <w:shd w:val="clear" w:color="auto" w:fill="F7F7F6"/>
            </w:pPr>
            <w:r>
              <w:t>Практическая  подготовка обучающихся с умственной отсталостью к самостоятельной жизни и труду в современных экономических условиях к их включению в незнакомый мир производственных, деловых человеческих отношений,</w:t>
            </w:r>
            <w:r>
              <w:rPr>
                <w:b/>
                <w:bCs/>
              </w:rPr>
              <w:t xml:space="preserve"> </w:t>
            </w:r>
            <w:r>
              <w:t>к самостоятельной жизни и трудовой деятельности в ближайшем и более отдаленном социуме, развитии и совершенствовании социальной (жизненной) компетенции; навыков самостоятельной, независимой жизни.</w:t>
            </w:r>
          </w:p>
        </w:tc>
      </w:tr>
      <w:tr w:rsidR="000141AD" w:rsidRPr="00FE091B" w:rsidTr="002A1DE8">
        <w:tc>
          <w:tcPr>
            <w:tcW w:w="2660" w:type="dxa"/>
          </w:tcPr>
          <w:p w:rsidR="000141AD" w:rsidRPr="00FE091B" w:rsidRDefault="000141AD" w:rsidP="002A1DE8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0141AD" w:rsidRPr="00FE091B" w:rsidRDefault="005C6787" w:rsidP="005C6787">
            <w:pPr>
              <w:widowControl/>
              <w:autoSpaceDE/>
              <w:autoSpaceDN/>
              <w:spacing w:before="100" w:beforeAutospacing="1" w:after="100" w:afterAutospacing="1"/>
              <w:ind w:left="720"/>
              <w:rPr>
                <w:color w:val="000000"/>
              </w:rPr>
            </w:pPr>
            <w:r>
              <w:t>задачей курса социально-бытовой ориентировки является формирование у обучающихся необходимого объема знаний и умений, а так же воспитание умения учиться – способности самоорганизации с целью решения учебных задач. Учебный предмет «Социально бытовая ориентировка»</w:t>
            </w:r>
          </w:p>
        </w:tc>
      </w:tr>
      <w:tr w:rsidR="000141AD" w:rsidRPr="00FE091B" w:rsidTr="002A1DE8">
        <w:tc>
          <w:tcPr>
            <w:tcW w:w="2660" w:type="dxa"/>
          </w:tcPr>
          <w:p w:rsidR="000141AD" w:rsidRPr="00FE091B" w:rsidRDefault="000141AD" w:rsidP="002A1DE8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0141AD" w:rsidRPr="00FE091B" w:rsidRDefault="000141AD" w:rsidP="002A1DE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Представлено следующими разделами:</w:t>
            </w:r>
          </w:p>
          <w:p w:rsidR="000141AD" w:rsidRPr="00FE091B" w:rsidRDefault="000141AD" w:rsidP="002A1DE8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0141AD" w:rsidRPr="00FE091B" w:rsidRDefault="000141AD" w:rsidP="002A1DE8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0141AD" w:rsidRPr="00FE091B" w:rsidRDefault="000141AD" w:rsidP="002A1DE8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0141AD" w:rsidRPr="00FE091B" w:rsidRDefault="000141AD" w:rsidP="002A1DE8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</w:p>
        </w:tc>
      </w:tr>
      <w:tr w:rsidR="000141AD" w:rsidRPr="00FE091B" w:rsidTr="002A1DE8">
        <w:trPr>
          <w:trHeight w:val="1755"/>
        </w:trPr>
        <w:tc>
          <w:tcPr>
            <w:tcW w:w="2660" w:type="dxa"/>
          </w:tcPr>
          <w:p w:rsidR="000141AD" w:rsidRPr="00FE091B" w:rsidRDefault="000141AD" w:rsidP="002A1DE8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lastRenderedPageBreak/>
              <w:t>Основные разделы курса</w:t>
            </w:r>
          </w:p>
        </w:tc>
        <w:tc>
          <w:tcPr>
            <w:tcW w:w="6911" w:type="dxa"/>
          </w:tcPr>
          <w:p w:rsidR="00D832A7" w:rsidRPr="0080348B" w:rsidRDefault="00D832A7" w:rsidP="002A1DE8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80348B">
              <w:rPr>
                <w:bCs/>
                <w:sz w:val="24"/>
                <w:szCs w:val="24"/>
              </w:rPr>
              <w:t>Личная гигиена</w:t>
            </w:r>
          </w:p>
          <w:p w:rsidR="00D832A7" w:rsidRPr="0080348B" w:rsidRDefault="00D832A7" w:rsidP="002A1DE8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80348B">
              <w:rPr>
                <w:bCs/>
                <w:sz w:val="24"/>
                <w:szCs w:val="24"/>
              </w:rPr>
              <w:t>Одежда и обувь</w:t>
            </w:r>
          </w:p>
          <w:p w:rsidR="009F4099" w:rsidRPr="0080348B" w:rsidRDefault="00D832A7" w:rsidP="002A1DE8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80348B">
              <w:rPr>
                <w:bCs/>
                <w:sz w:val="24"/>
                <w:szCs w:val="24"/>
              </w:rPr>
              <w:t>Питание</w:t>
            </w:r>
          </w:p>
          <w:p w:rsidR="009F4099" w:rsidRPr="0080348B" w:rsidRDefault="009F4099" w:rsidP="002A1DE8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80348B">
              <w:rPr>
                <w:bCs/>
                <w:sz w:val="24"/>
                <w:szCs w:val="24"/>
              </w:rPr>
              <w:t>Культура поведения</w:t>
            </w:r>
          </w:p>
          <w:p w:rsidR="009F4099" w:rsidRPr="0080348B" w:rsidRDefault="009F4099" w:rsidP="002A1DE8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80348B">
              <w:rPr>
                <w:bCs/>
                <w:sz w:val="24"/>
                <w:szCs w:val="24"/>
              </w:rPr>
              <w:t>Жилище</w:t>
            </w:r>
          </w:p>
          <w:p w:rsidR="009F4099" w:rsidRPr="0080348B" w:rsidRDefault="009F4099" w:rsidP="002A1DE8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80348B">
              <w:rPr>
                <w:bCs/>
                <w:sz w:val="24"/>
                <w:szCs w:val="24"/>
              </w:rPr>
              <w:t>Транспорт.</w:t>
            </w:r>
          </w:p>
          <w:p w:rsidR="000141AD" w:rsidRPr="0080348B" w:rsidRDefault="009F4099" w:rsidP="002A1DE8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80348B">
              <w:rPr>
                <w:bCs/>
                <w:sz w:val="24"/>
                <w:szCs w:val="24"/>
              </w:rPr>
              <w:t>Торговля</w:t>
            </w:r>
            <w:r w:rsidR="000141AD" w:rsidRPr="0080348B">
              <w:rPr>
                <w:rStyle w:val="c0"/>
                <w:sz w:val="24"/>
                <w:szCs w:val="24"/>
              </w:rPr>
              <w:t>.</w:t>
            </w:r>
          </w:p>
          <w:p w:rsidR="000141AD" w:rsidRPr="00FE091B" w:rsidRDefault="000141AD" w:rsidP="002A1DE8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</w:tr>
      <w:tr w:rsidR="000141AD" w:rsidRPr="00FE091B" w:rsidTr="002A1DE8">
        <w:tc>
          <w:tcPr>
            <w:tcW w:w="2660" w:type="dxa"/>
          </w:tcPr>
          <w:p w:rsidR="000141AD" w:rsidRPr="00FE091B" w:rsidRDefault="000141AD" w:rsidP="002A1DE8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0141AD" w:rsidRPr="00FE091B" w:rsidRDefault="000141AD" w:rsidP="002A1DE8">
            <w:pPr>
              <w:pStyle w:val="a3"/>
              <w:ind w:right="104"/>
            </w:pPr>
            <w:r w:rsidRPr="00FE091B">
              <w:t>Рабочая программа рассчитана</w:t>
            </w:r>
            <w:r w:rsidR="0080348B">
              <w:t xml:space="preserve"> на 34 часа</w:t>
            </w:r>
            <w:r>
              <w:t xml:space="preserve"> </w:t>
            </w:r>
            <w:r w:rsidRPr="00FE091B">
              <w:t xml:space="preserve">. </w:t>
            </w:r>
            <w:r w:rsidR="008E5F34">
              <w:t>(1 час</w:t>
            </w:r>
            <w:r>
              <w:t xml:space="preserve"> в неделю)</w:t>
            </w:r>
          </w:p>
        </w:tc>
      </w:tr>
    </w:tbl>
    <w:p w:rsidR="000141AD" w:rsidRDefault="000141AD"/>
    <w:sectPr w:rsidR="00014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30958"/>
    <w:multiLevelType w:val="multilevel"/>
    <w:tmpl w:val="69EE4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A062D0"/>
    <w:multiLevelType w:val="multilevel"/>
    <w:tmpl w:val="0A80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14391F"/>
    <w:multiLevelType w:val="multilevel"/>
    <w:tmpl w:val="32147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361269"/>
    <w:multiLevelType w:val="multilevel"/>
    <w:tmpl w:val="D542F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A6"/>
    <w:rsid w:val="000141AD"/>
    <w:rsid w:val="003C2247"/>
    <w:rsid w:val="005C6787"/>
    <w:rsid w:val="005D21B7"/>
    <w:rsid w:val="0080348B"/>
    <w:rsid w:val="008E5F34"/>
    <w:rsid w:val="009F4099"/>
    <w:rsid w:val="00B245A6"/>
    <w:rsid w:val="00C1326B"/>
    <w:rsid w:val="00CB2CCE"/>
    <w:rsid w:val="00D832A7"/>
    <w:rsid w:val="00E8217A"/>
    <w:rsid w:val="00F8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141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141AD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141A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0141A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0141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141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141AD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141A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0141A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014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2022-11-13T09:16:00Z</dcterms:created>
  <dcterms:modified xsi:type="dcterms:W3CDTF">2022-11-13T09:34:00Z</dcterms:modified>
</cp:coreProperties>
</file>